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422D89">
      <w:pPr>
        <w:spacing w:line="360" w:lineRule="auto"/>
        <w:ind w:right="137" w:firstLine="450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EB5FFA" w:rsidRDefault="00EB5FFA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</w:p>
    <w:p w:rsidR="00145EF1" w:rsidRPr="00726949" w:rsidRDefault="00145EF1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26949">
        <w:rPr>
          <w:rFonts w:ascii="Verdana" w:hAnsi="Verdana"/>
          <w:lang w:val="ru-RU"/>
        </w:rPr>
        <w:t>Изх</w:t>
      </w:r>
      <w:proofErr w:type="spellEnd"/>
      <w:r w:rsidRPr="00726949">
        <w:rPr>
          <w:rFonts w:ascii="Verdana" w:hAnsi="Verdana"/>
          <w:lang w:val="ru-RU"/>
        </w:rPr>
        <w:t>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F754EC">
        <w:rPr>
          <w:rFonts w:ascii="Verdana" w:hAnsi="Verdana"/>
          <w:lang w:val="bg-BG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422D89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623914" w:rsidRDefault="00623914" w:rsidP="00623914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„Инса Газ“ ООД</w:t>
      </w:r>
    </w:p>
    <w:p w:rsid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623914" w:rsidRDefault="00623914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422D89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623914">
        <w:rPr>
          <w:rFonts w:ascii="Verdana" w:hAnsi="Verdana"/>
          <w:b/>
          <w:lang w:val="bg-BG"/>
        </w:rPr>
        <w:t>Раковски</w:t>
      </w:r>
    </w:p>
    <w:p w:rsidR="00623914" w:rsidRDefault="00623914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Белозем</w:t>
      </w:r>
    </w:p>
    <w:p w:rsidR="00CE4255" w:rsidRPr="00726949" w:rsidRDefault="00CE4255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726949" w:rsidRDefault="00467D9D" w:rsidP="00422D89">
      <w:pPr>
        <w:ind w:right="137" w:firstLine="450"/>
        <w:jc w:val="both"/>
        <w:rPr>
          <w:rFonts w:ascii="Verdana" w:hAnsi="Verdana"/>
          <w:b/>
          <w:bCs/>
          <w:noProof/>
        </w:rPr>
      </w:pPr>
    </w:p>
    <w:p w:rsidR="00566471" w:rsidRDefault="00566471" w:rsidP="00422D89">
      <w:pPr>
        <w:widowControl w:val="0"/>
        <w:ind w:right="137" w:firstLine="450"/>
        <w:jc w:val="both"/>
        <w:rPr>
          <w:rFonts w:ascii="Verdana" w:hAnsi="Verdana"/>
          <w:b/>
          <w:lang w:val="ru-RU"/>
        </w:rPr>
      </w:pPr>
    </w:p>
    <w:p w:rsidR="00BE0700" w:rsidRPr="007B7223" w:rsidRDefault="00CD654E" w:rsidP="00BE0700">
      <w:pPr>
        <w:ind w:right="-198"/>
        <w:jc w:val="both"/>
        <w:rPr>
          <w:rFonts w:ascii="Verdana" w:hAnsi="Verdana"/>
        </w:rPr>
      </w:pPr>
      <w:r w:rsidRPr="00726949">
        <w:rPr>
          <w:rFonts w:ascii="Verdana" w:hAnsi="Verdana"/>
          <w:b/>
          <w:lang w:val="ru-RU"/>
        </w:rPr>
        <w:t>Относно: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FF5271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B424E">
        <w:rPr>
          <w:rFonts w:ascii="Verdana" w:hAnsi="Verdana"/>
          <w:highlight w:val="white"/>
          <w:shd w:val="clear" w:color="auto" w:fill="FEFEFE"/>
        </w:rPr>
        <w:t>ОВОС-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2808</w:t>
      </w:r>
      <w:r w:rsidR="0095318A">
        <w:rPr>
          <w:rFonts w:ascii="Verdana" w:hAnsi="Verdana"/>
          <w:highlight w:val="white"/>
          <w:shd w:val="clear" w:color="auto" w:fill="FEFEFE"/>
        </w:rPr>
        <w:t>/27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.201</w:t>
      </w:r>
      <w:r w:rsidR="009B424E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F5271" w:rsidRPr="00FE01C5">
        <w:rPr>
          <w:rFonts w:ascii="Verdana" w:hAnsi="Verdana"/>
          <w:highlight w:val="white"/>
          <w:shd w:val="clear" w:color="auto" w:fill="FEFEFE"/>
        </w:rPr>
        <w:t>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с приложено уведомление за класификация по чл.103, ал.5 от ЗООС 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 xml:space="preserve">и допълнителна информация </w:t>
      </w:r>
      <w:r w:rsidR="0095318A" w:rsidRPr="00726949">
        <w:rPr>
          <w:rFonts w:ascii="Verdana" w:hAnsi="Verdana"/>
          <w:lang w:val="ru-RU"/>
        </w:rPr>
        <w:t xml:space="preserve">с </w:t>
      </w:r>
      <w:proofErr w:type="spellStart"/>
      <w:r w:rsidR="0095318A" w:rsidRPr="00726949">
        <w:rPr>
          <w:rFonts w:ascii="Verdana" w:hAnsi="Verdana"/>
          <w:lang w:val="ru-RU"/>
        </w:rPr>
        <w:t>вх</w:t>
      </w:r>
      <w:proofErr w:type="spellEnd"/>
      <w:r w:rsidR="0095318A" w:rsidRPr="00726949">
        <w:rPr>
          <w:rFonts w:ascii="Verdana" w:hAnsi="Verdana"/>
          <w:lang w:val="ru-RU"/>
        </w:rPr>
        <w:t xml:space="preserve">. </w:t>
      </w:r>
      <w:r w:rsidR="0095318A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5318A">
        <w:rPr>
          <w:rFonts w:ascii="Verdana" w:hAnsi="Verdana"/>
          <w:highlight w:val="white"/>
          <w:shd w:val="clear" w:color="auto" w:fill="FEFEFE"/>
        </w:rPr>
        <w:t>ОВОС-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2808</w:t>
      </w:r>
      <w:r w:rsidR="0095318A">
        <w:rPr>
          <w:rFonts w:ascii="Verdana" w:hAnsi="Verdana"/>
          <w:highlight w:val="white"/>
          <w:shd w:val="clear" w:color="auto" w:fill="FEFEFE"/>
        </w:rPr>
        <w:t>/17</w:t>
      </w:r>
      <w:r w:rsidR="0095318A" w:rsidRPr="00FE01C5">
        <w:rPr>
          <w:rFonts w:ascii="Verdana" w:hAnsi="Verdana"/>
          <w:highlight w:val="white"/>
          <w:shd w:val="clear" w:color="auto" w:fill="FEFEFE"/>
        </w:rPr>
        <w:t>.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95318A" w:rsidRPr="00FE01C5">
        <w:rPr>
          <w:rFonts w:ascii="Verdana" w:hAnsi="Verdana"/>
          <w:highlight w:val="white"/>
          <w:shd w:val="clear" w:color="auto" w:fill="FEFEFE"/>
        </w:rPr>
        <w:t>.201</w:t>
      </w:r>
      <w:r w:rsidR="0095318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95318A" w:rsidRPr="00FE01C5">
        <w:rPr>
          <w:rFonts w:ascii="Verdana" w:hAnsi="Verdana"/>
          <w:highlight w:val="white"/>
          <w:shd w:val="clear" w:color="auto" w:fill="FEFEFE"/>
        </w:rPr>
        <w:t>г.</w:t>
      </w:r>
      <w:r w:rsidR="0095318A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26949">
        <w:rPr>
          <w:rFonts w:ascii="Verdana" w:hAnsi="Verdana"/>
          <w:lang w:val="ru-RU"/>
        </w:rPr>
        <w:t>:</w:t>
      </w:r>
      <w:r w:rsidR="009A7DB1">
        <w:rPr>
          <w:rFonts w:ascii="Verdana" w:hAnsi="Verdana"/>
          <w:b/>
          <w:lang w:val="bg-BG"/>
        </w:rPr>
        <w:t xml:space="preserve"> </w:t>
      </w:r>
      <w:r w:rsidR="00BE0700" w:rsidRPr="0095318A">
        <w:rPr>
          <w:rFonts w:ascii="Verdana" w:hAnsi="Verdana"/>
        </w:rPr>
        <w:t>„</w:t>
      </w:r>
      <w:r w:rsidR="0095318A">
        <w:rPr>
          <w:rFonts w:ascii="Verdana" w:hAnsi="Verdana"/>
          <w:lang w:val="bg-BG"/>
        </w:rPr>
        <w:t>Разширение дейността на „Инса Газ“ ООД с доставка, складиране и експедиция на пропан бутан, смесване на пропан с бутан и пропан-бутан чрез съществуващи 2 (два) броя помпени агрегати“ в ПИ 074081, с. Белозем, община Раковски, област Пловдив</w:t>
      </w:r>
    </w:p>
    <w:p w:rsidR="00726949" w:rsidRDefault="00726949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744848" w:rsidRPr="00744848" w:rsidRDefault="00744848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145EF1" w:rsidRPr="00726949" w:rsidRDefault="00EE4A6C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95318A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95318A">
        <w:rPr>
          <w:rFonts w:ascii="Verdana" w:hAnsi="Verdana"/>
          <w:b/>
          <w:bCs/>
          <w:lang w:val="ru-RU"/>
        </w:rPr>
        <w:t>Госпожо</w:t>
      </w:r>
      <w:proofErr w:type="spellEnd"/>
      <w:r w:rsidR="0095318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5318A">
        <w:rPr>
          <w:rFonts w:ascii="Verdana" w:hAnsi="Verdana"/>
          <w:b/>
          <w:bCs/>
          <w:lang w:val="ru-RU"/>
        </w:rPr>
        <w:t>Самуилова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422D89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EF1097" w:rsidRDefault="00145EF1" w:rsidP="00422D89">
      <w:pPr>
        <w:ind w:right="137" w:firstLine="450"/>
        <w:jc w:val="both"/>
        <w:rPr>
          <w:rFonts w:ascii="Verdana" w:hAnsi="Verdana"/>
          <w:bCs/>
          <w:lang w:val="bg-BG"/>
        </w:rPr>
      </w:pPr>
      <w:r w:rsidRPr="00EF1097">
        <w:rPr>
          <w:rFonts w:ascii="Verdana" w:hAnsi="Verdana"/>
          <w:bCs/>
          <w:lang w:val="ru-RU"/>
        </w:rPr>
        <w:t xml:space="preserve">В отговор на </w:t>
      </w:r>
      <w:r w:rsidRPr="00EF1097">
        <w:rPr>
          <w:rFonts w:ascii="Verdana" w:hAnsi="Verdana"/>
          <w:bCs/>
          <w:lang w:val="bg-BG"/>
        </w:rPr>
        <w:t xml:space="preserve">уведомлението Ви и </w:t>
      </w:r>
      <w:r w:rsidR="00433F74" w:rsidRPr="00EF1097">
        <w:rPr>
          <w:rFonts w:ascii="Verdana" w:hAnsi="Verdana"/>
          <w:bCs/>
          <w:lang w:val="bg-BG"/>
        </w:rPr>
        <w:t xml:space="preserve">на основание </w:t>
      </w:r>
      <w:r w:rsidRPr="00EF1097">
        <w:rPr>
          <w:rFonts w:ascii="Verdana" w:hAnsi="Verdana"/>
          <w:lang w:val="ru-RU"/>
        </w:rPr>
        <w:t xml:space="preserve">чл. 5 от </w:t>
      </w:r>
      <w:r w:rsidRPr="00EF109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EF1097">
        <w:rPr>
          <w:rFonts w:ascii="Verdana" w:hAnsi="Verdana"/>
          <w:lang w:val="ru-RU"/>
        </w:rPr>
        <w:t xml:space="preserve"> /</w:t>
      </w:r>
      <w:r w:rsidRPr="00EF1097">
        <w:rPr>
          <w:rFonts w:ascii="Verdana" w:hAnsi="Verdana"/>
          <w:lang w:val="bg-BG"/>
        </w:rPr>
        <w:t xml:space="preserve">Наредба за </w:t>
      </w:r>
      <w:r w:rsidRPr="00EF1097">
        <w:rPr>
          <w:rFonts w:ascii="Verdana" w:hAnsi="Verdana"/>
          <w:lang w:val="ru-RU"/>
        </w:rPr>
        <w:t>ОВОС</w:t>
      </w:r>
      <w:r w:rsidRPr="00EF1097">
        <w:rPr>
          <w:rFonts w:ascii="Verdana" w:hAnsi="Verdana"/>
          <w:lang w:val="bg-BG"/>
        </w:rPr>
        <w:t>/ и във връзка с чл. 40 от</w:t>
      </w:r>
      <w:r w:rsidRPr="00EF1097">
        <w:rPr>
          <w:rFonts w:ascii="Verdana" w:hAnsi="Verdana"/>
          <w:lang w:val="ru-RU"/>
        </w:rPr>
        <w:t xml:space="preserve"> </w:t>
      </w:r>
      <w:r w:rsidRPr="00EF109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EF1097">
        <w:rPr>
          <w:rFonts w:ascii="Verdana" w:hAnsi="Verdana"/>
          <w:i/>
          <w:lang w:val="bg-BG"/>
        </w:rPr>
        <w:t>и</w:t>
      </w:r>
      <w:r w:rsidRPr="00EF109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EF1097">
        <w:rPr>
          <w:rFonts w:ascii="Verdana" w:hAnsi="Verdana"/>
          <w:lang w:val="bg-BG"/>
        </w:rPr>
        <w:t xml:space="preserve"> /Наредбата за ОС/, </w:t>
      </w:r>
      <w:r w:rsidRPr="00EF1097">
        <w:rPr>
          <w:rFonts w:ascii="Verdana" w:hAnsi="Verdana"/>
          <w:b/>
          <w:lang w:val="ru-RU"/>
        </w:rPr>
        <w:t xml:space="preserve">Ви </w:t>
      </w:r>
      <w:r w:rsidRPr="00EF1097">
        <w:rPr>
          <w:rFonts w:ascii="Verdana" w:hAnsi="Verdana"/>
          <w:b/>
          <w:lang w:val="bg-BG"/>
        </w:rPr>
        <w:t>информираме</w:t>
      </w:r>
      <w:r w:rsidRPr="00EF1097">
        <w:rPr>
          <w:rFonts w:ascii="Verdana" w:hAnsi="Verdana"/>
          <w:b/>
          <w:lang w:val="ru-RU"/>
        </w:rPr>
        <w:t xml:space="preserve"> за следното:</w:t>
      </w:r>
      <w:r w:rsidRPr="00EF1097">
        <w:rPr>
          <w:rFonts w:ascii="Verdana" w:hAnsi="Verdana"/>
          <w:bCs/>
          <w:lang w:val="ru-RU"/>
        </w:rPr>
        <w:t xml:space="preserve"> </w:t>
      </w:r>
    </w:p>
    <w:p w:rsidR="0040190E" w:rsidRPr="00531DFF" w:rsidRDefault="0040190E" w:rsidP="00422D89">
      <w:pPr>
        <w:spacing w:before="120"/>
        <w:ind w:right="137" w:firstLine="450"/>
        <w:jc w:val="both"/>
        <w:rPr>
          <w:rFonts w:ascii="Verdana" w:hAnsi="Verdana"/>
          <w:b/>
        </w:rPr>
      </w:pPr>
      <w:r w:rsidRPr="00531DF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31DFF">
        <w:rPr>
          <w:rFonts w:ascii="Verdana" w:hAnsi="Verdana"/>
          <w:b/>
          <w:lang w:val="ru-RU"/>
        </w:rPr>
        <w:t>(</w:t>
      </w:r>
      <w:r w:rsidRPr="00531DFF">
        <w:rPr>
          <w:rFonts w:ascii="Verdana" w:hAnsi="Verdana"/>
          <w:b/>
          <w:lang w:val="bg-BG"/>
        </w:rPr>
        <w:t>ЗООС</w:t>
      </w:r>
      <w:r w:rsidRPr="00531DFF">
        <w:rPr>
          <w:rFonts w:ascii="Verdana" w:hAnsi="Verdana"/>
          <w:b/>
          <w:lang w:val="ru-RU"/>
        </w:rPr>
        <w:t>)</w:t>
      </w:r>
    </w:p>
    <w:p w:rsidR="003A3FC2" w:rsidRPr="00D04EE7" w:rsidRDefault="003B44E7" w:rsidP="00D04EE7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450"/>
        <w:jc w:val="both"/>
        <w:rPr>
          <w:rFonts w:ascii="Verdana" w:hAnsi="Verdana"/>
          <w:lang w:val="bg-BG"/>
        </w:rPr>
      </w:pPr>
      <w:r w:rsidRPr="0045275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proofErr w:type="spellStart"/>
      <w:r w:rsidR="00135BA5" w:rsidRPr="0045275A">
        <w:rPr>
          <w:rFonts w:ascii="Verdana" w:hAnsi="Verdana" w:cs="Courier New"/>
        </w:rPr>
        <w:t>изменение</w:t>
      </w:r>
      <w:proofErr w:type="spellEnd"/>
      <w:r w:rsidR="00135BA5" w:rsidRPr="0045275A">
        <w:rPr>
          <w:rFonts w:ascii="Verdana" w:hAnsi="Verdana" w:cs="Courier New"/>
        </w:rPr>
        <w:t xml:space="preserve"> </w:t>
      </w:r>
      <w:proofErr w:type="spellStart"/>
      <w:r w:rsidR="00135BA5" w:rsidRPr="0045275A">
        <w:rPr>
          <w:rFonts w:ascii="Verdana" w:hAnsi="Verdana" w:cs="Courier New"/>
        </w:rPr>
        <w:t>на</w:t>
      </w:r>
      <w:proofErr w:type="spellEnd"/>
      <w:r w:rsidR="00135BA5" w:rsidRPr="0045275A">
        <w:rPr>
          <w:rFonts w:ascii="Verdana" w:hAnsi="Verdana" w:cs="Courier New"/>
        </w:rPr>
        <w:t xml:space="preserve"> </w:t>
      </w:r>
      <w:proofErr w:type="spellStart"/>
      <w:r w:rsidR="00135BA5" w:rsidRPr="0045275A">
        <w:rPr>
          <w:rFonts w:ascii="Verdana" w:hAnsi="Verdana" w:cs="Courier New"/>
        </w:rPr>
        <w:t>осъществен</w:t>
      </w:r>
      <w:r w:rsidR="00535334" w:rsidRPr="0045275A">
        <w:rPr>
          <w:rFonts w:ascii="Verdana" w:hAnsi="Verdana" w:cs="Courier New"/>
        </w:rPr>
        <w:t>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инвестиционно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предложение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proofErr w:type="spellStart"/>
      <w:r w:rsidR="00535334" w:rsidRPr="0045275A">
        <w:rPr>
          <w:rFonts w:ascii="Verdana" w:hAnsi="Verdana" w:cs="Courier New"/>
        </w:rPr>
        <w:t>по</w:t>
      </w:r>
      <w:proofErr w:type="spellEnd"/>
      <w:r w:rsidR="00535334" w:rsidRPr="0045275A">
        <w:rPr>
          <w:rFonts w:ascii="Verdana" w:hAnsi="Verdana" w:cs="Courier New"/>
        </w:rPr>
        <w:t xml:space="preserve"> </w:t>
      </w:r>
      <w:r w:rsidR="00535334" w:rsidRPr="0045275A">
        <w:rPr>
          <w:rFonts w:ascii="Verdana" w:hAnsi="Verdana" w:cs="Courier New"/>
          <w:lang w:val="bg-BG"/>
        </w:rPr>
        <w:t>П</w:t>
      </w:r>
      <w:proofErr w:type="spellStart"/>
      <w:r w:rsidR="00B02AD9">
        <w:rPr>
          <w:rFonts w:ascii="Verdana" w:hAnsi="Verdana" w:cs="Courier New"/>
        </w:rPr>
        <w:t>риложение</w:t>
      </w:r>
      <w:proofErr w:type="spellEnd"/>
      <w:r w:rsidR="00B02AD9">
        <w:rPr>
          <w:rFonts w:ascii="Verdana" w:hAnsi="Verdana" w:cs="Courier New"/>
        </w:rPr>
        <w:t xml:space="preserve"> </w:t>
      </w:r>
      <w:r w:rsidR="00793A12">
        <w:rPr>
          <w:rFonts w:ascii="Verdana" w:hAnsi="Verdana" w:cs="Courier New"/>
        </w:rPr>
        <w:t>2</w:t>
      </w:r>
      <w:r w:rsidR="00135BA5" w:rsidRPr="0045275A">
        <w:rPr>
          <w:rFonts w:ascii="Verdana" w:hAnsi="Verdana"/>
          <w:lang w:val="bg-BG"/>
        </w:rPr>
        <w:t xml:space="preserve"> от ЗООС,</w:t>
      </w:r>
      <w:r w:rsidRPr="0045275A">
        <w:rPr>
          <w:rFonts w:ascii="Verdana" w:hAnsi="Verdana"/>
          <w:lang w:val="bg-BG"/>
        </w:rPr>
        <w:t xml:space="preserve"> </w:t>
      </w:r>
      <w:proofErr w:type="spellStart"/>
      <w:r w:rsidR="00135BA5" w:rsidRPr="0045275A">
        <w:rPr>
          <w:rFonts w:ascii="Verdana" w:hAnsi="Verdana"/>
          <w:lang w:val="ru-RU"/>
        </w:rPr>
        <w:t>самостоятелно</w:t>
      </w:r>
      <w:proofErr w:type="spellEnd"/>
      <w:r w:rsidR="00135BA5" w:rsidRPr="0045275A">
        <w:rPr>
          <w:rFonts w:ascii="Verdana" w:hAnsi="Verdana"/>
          <w:lang w:val="ru-RU"/>
        </w:rPr>
        <w:t xml:space="preserve"> </w:t>
      </w:r>
      <w:proofErr w:type="spellStart"/>
      <w:r w:rsidR="00135BA5" w:rsidRPr="0045275A">
        <w:rPr>
          <w:rFonts w:ascii="Verdana" w:hAnsi="Verdana"/>
          <w:lang w:val="ru-RU"/>
        </w:rPr>
        <w:t>попадащо</w:t>
      </w:r>
      <w:proofErr w:type="spellEnd"/>
      <w:r w:rsidR="00793A12">
        <w:rPr>
          <w:rFonts w:ascii="Verdana" w:hAnsi="Verdana"/>
          <w:lang w:val="ru-RU"/>
        </w:rPr>
        <w:t xml:space="preserve"> в обхвата на </w:t>
      </w:r>
      <w:r w:rsidR="00D57D43">
        <w:rPr>
          <w:rFonts w:ascii="Verdana" w:hAnsi="Verdana"/>
          <w:lang w:val="ru-RU"/>
        </w:rPr>
        <w:t xml:space="preserve">т. 6, буква </w:t>
      </w:r>
      <w:r w:rsidR="00D57D43">
        <w:rPr>
          <w:rFonts w:ascii="Verdana" w:hAnsi="Verdana"/>
          <w:lang w:val="bg-BG"/>
        </w:rPr>
        <w:t>„</w:t>
      </w:r>
      <w:r w:rsidR="00D57D43">
        <w:rPr>
          <w:rFonts w:ascii="Verdana" w:hAnsi="Verdana"/>
          <w:lang w:val="ru-RU"/>
        </w:rPr>
        <w:t>в</w:t>
      </w:r>
      <w:r w:rsidR="00D57D43">
        <w:rPr>
          <w:rFonts w:ascii="Verdana" w:hAnsi="Verdana"/>
          <w:lang w:val="bg-BG"/>
        </w:rPr>
        <w:t>“</w:t>
      </w:r>
      <w:r w:rsidR="00135BA5" w:rsidRPr="0045275A">
        <w:rPr>
          <w:rFonts w:ascii="Verdana" w:hAnsi="Verdana"/>
          <w:lang w:val="ru-RU"/>
        </w:rPr>
        <w:t xml:space="preserve"> от Приложение 2 </w:t>
      </w:r>
      <w:r w:rsidR="00135BA5" w:rsidRPr="0045275A">
        <w:rPr>
          <w:rFonts w:ascii="Verdana" w:hAnsi="Verdana"/>
          <w:lang w:val="bg-BG"/>
        </w:rPr>
        <w:t>от ЗООС и</w:t>
      </w:r>
      <w:r w:rsidRPr="0045275A">
        <w:rPr>
          <w:rFonts w:ascii="Verdana" w:hAnsi="Verdana"/>
          <w:lang w:val="bg-BG"/>
        </w:rPr>
        <w:t xml:space="preserve"> на основание чл. 93, а</w:t>
      </w:r>
      <w:r w:rsidR="00C47C9A">
        <w:rPr>
          <w:rFonts w:ascii="Verdana" w:hAnsi="Verdana"/>
          <w:lang w:val="bg-BG"/>
        </w:rPr>
        <w:t>л.1, т.2</w:t>
      </w:r>
      <w:r w:rsidRPr="0045275A">
        <w:rPr>
          <w:rFonts w:ascii="Verdana" w:hAnsi="Verdana"/>
          <w:lang w:val="bg-BG"/>
        </w:rPr>
        <w:t xml:space="preserve"> от същия закон подлежи на </w:t>
      </w:r>
      <w:r w:rsidRPr="0045275A">
        <w:rPr>
          <w:rFonts w:ascii="Verdana" w:hAnsi="Verdana"/>
          <w:b/>
          <w:lang w:val="bg-BG"/>
        </w:rPr>
        <w:t>преценяване на необходимостта от извършване на ОВОС.</w:t>
      </w:r>
    </w:p>
    <w:p w:rsidR="00B46DEF" w:rsidRPr="0045275A" w:rsidRDefault="0040190E" w:rsidP="00422D8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45275A">
        <w:rPr>
          <w:rFonts w:ascii="Verdana" w:hAnsi="Verdana"/>
          <w:lang w:val="bg-BG"/>
        </w:rPr>
        <w:t xml:space="preserve">За извършване на преценката </w:t>
      </w:r>
      <w:r w:rsidRPr="0045275A">
        <w:rPr>
          <w:rFonts w:ascii="Verdana" w:hAnsi="Verdana"/>
          <w:lang w:val="ru-RU"/>
        </w:rPr>
        <w:t xml:space="preserve">е </w:t>
      </w:r>
      <w:r w:rsidRPr="0045275A">
        <w:rPr>
          <w:rFonts w:ascii="Verdana" w:hAnsi="Verdana"/>
          <w:lang w:val="bg-BG"/>
        </w:rPr>
        <w:t>необходимо</w:t>
      </w:r>
      <w:r w:rsidRPr="0045275A">
        <w:rPr>
          <w:rFonts w:ascii="Verdana" w:hAnsi="Verdana"/>
          <w:lang w:val="ru-RU"/>
        </w:rPr>
        <w:t xml:space="preserve"> да </w:t>
      </w:r>
      <w:r w:rsidRPr="0045275A">
        <w:rPr>
          <w:rFonts w:ascii="Verdana" w:hAnsi="Verdana"/>
          <w:lang w:val="bg-BG"/>
        </w:rPr>
        <w:t>внесете в „Едно гише” на РИОСВ-Пловдив</w:t>
      </w:r>
      <w:r w:rsidR="00B46DEF" w:rsidRPr="0045275A">
        <w:rPr>
          <w:rFonts w:ascii="Verdana" w:hAnsi="Verdana"/>
          <w:lang w:val="bg-BG"/>
        </w:rPr>
        <w:t>:</w:t>
      </w:r>
    </w:p>
    <w:p w:rsidR="00685284" w:rsidRPr="009E1EE8" w:rsidRDefault="00830DAA" w:rsidP="009E1EE8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9E1EE8">
        <w:rPr>
          <w:rFonts w:ascii="Verdana" w:hAnsi="Verdana"/>
          <w:b/>
          <w:lang w:val="bg-BG"/>
        </w:rPr>
        <w:t xml:space="preserve">2.2. </w:t>
      </w:r>
      <w:r w:rsidR="009E1EE8" w:rsidRPr="00EE1464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="009E1EE8" w:rsidRPr="00EE1464">
        <w:rPr>
          <w:rFonts w:ascii="Verdana" w:hAnsi="Verdana"/>
          <w:b/>
          <w:lang w:val="ru-RU"/>
        </w:rPr>
        <w:t xml:space="preserve">информация </w:t>
      </w:r>
      <w:r w:rsidR="009E1EE8" w:rsidRPr="00EE1464">
        <w:rPr>
          <w:rFonts w:ascii="Verdana" w:hAnsi="Verdana"/>
          <w:b/>
          <w:lang w:val="bg-BG"/>
        </w:rPr>
        <w:t>в съответствие с</w:t>
      </w:r>
      <w:r w:rsidR="009E1EE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9E1EE8" w:rsidRPr="00EE1464">
        <w:rPr>
          <w:rFonts w:ascii="Verdana" w:hAnsi="Verdana"/>
          <w:b/>
          <w:lang w:val="ru-RU"/>
        </w:rPr>
        <w:t>към</w:t>
      </w:r>
      <w:proofErr w:type="spellEnd"/>
      <w:r w:rsidR="009E1EE8" w:rsidRPr="00EE1464">
        <w:rPr>
          <w:rFonts w:ascii="Verdana" w:hAnsi="Verdana"/>
          <w:b/>
          <w:lang w:val="ru-RU"/>
        </w:rPr>
        <w:t xml:space="preserve"> чл.</w:t>
      </w:r>
      <w:r w:rsidR="009E1EE8" w:rsidRPr="00EE1464">
        <w:rPr>
          <w:rFonts w:ascii="Verdana" w:hAnsi="Verdana"/>
          <w:b/>
          <w:lang w:val="bg-BG"/>
        </w:rPr>
        <w:t xml:space="preserve"> </w:t>
      </w:r>
      <w:r w:rsidR="009E1EE8" w:rsidRPr="00EE1464">
        <w:rPr>
          <w:rFonts w:ascii="Verdana" w:hAnsi="Verdana"/>
          <w:b/>
          <w:lang w:val="ru-RU"/>
        </w:rPr>
        <w:t>6 от Наредбата за ОВОС</w:t>
      </w:r>
      <w:r w:rsidR="009E1EE8">
        <w:rPr>
          <w:rFonts w:ascii="Verdana" w:hAnsi="Verdana"/>
          <w:b/>
          <w:lang w:val="ru-RU"/>
        </w:rPr>
        <w:t xml:space="preserve"> </w:t>
      </w:r>
      <w:r w:rsidR="009E1EE8" w:rsidRPr="00972F09">
        <w:rPr>
          <w:rFonts w:ascii="Verdana" w:hAnsi="Verdana"/>
          <w:lang w:val="ru-RU"/>
        </w:rPr>
        <w:t>(</w:t>
      </w:r>
      <w:proofErr w:type="spellStart"/>
      <w:r w:rsidR="009E1EE8" w:rsidRPr="00972F09">
        <w:rPr>
          <w:rFonts w:ascii="Verdana" w:hAnsi="Verdana"/>
          <w:lang w:val="ru-RU"/>
        </w:rPr>
        <w:t>посл</w:t>
      </w:r>
      <w:proofErr w:type="spellEnd"/>
      <w:r w:rsidR="009E1EE8" w:rsidRPr="00972F09">
        <w:rPr>
          <w:rFonts w:ascii="Verdana" w:hAnsi="Verdana" w:cs="Arial"/>
          <w:iCs/>
        </w:rPr>
        <w:t xml:space="preserve"> </w:t>
      </w:r>
      <w:proofErr w:type="spellStart"/>
      <w:r w:rsidR="009E1EE8">
        <w:rPr>
          <w:rFonts w:ascii="Verdana" w:hAnsi="Verdana" w:cs="Arial"/>
          <w:iCs/>
        </w:rPr>
        <w:t>изм</w:t>
      </w:r>
      <w:proofErr w:type="spellEnd"/>
      <w:r w:rsidR="009E1EE8">
        <w:rPr>
          <w:rFonts w:ascii="Verdana" w:hAnsi="Verdana" w:cs="Arial"/>
          <w:iCs/>
        </w:rPr>
        <w:t xml:space="preserve">. и </w:t>
      </w:r>
      <w:proofErr w:type="spellStart"/>
      <w:r w:rsidR="009E1EE8">
        <w:rPr>
          <w:rFonts w:ascii="Verdana" w:hAnsi="Verdana" w:cs="Arial"/>
          <w:iCs/>
        </w:rPr>
        <w:t>доп</w:t>
      </w:r>
      <w:proofErr w:type="spellEnd"/>
      <w:r w:rsidR="009E1EE8">
        <w:rPr>
          <w:rFonts w:ascii="Verdana" w:hAnsi="Verdana" w:cs="Arial"/>
          <w:iCs/>
        </w:rPr>
        <w:t>. ДВ</w:t>
      </w:r>
      <w:r w:rsidR="009E1EE8" w:rsidRPr="00972F09">
        <w:rPr>
          <w:rFonts w:ascii="Verdana" w:hAnsi="Verdana" w:cs="Arial"/>
          <w:iCs/>
        </w:rPr>
        <w:t xml:space="preserve"> </w:t>
      </w:r>
      <w:proofErr w:type="spellStart"/>
      <w:r w:rsidR="009E1EE8" w:rsidRPr="00972F09">
        <w:rPr>
          <w:rFonts w:ascii="Verdana" w:hAnsi="Verdana" w:cs="Arial"/>
          <w:iCs/>
        </w:rPr>
        <w:t>бр</w:t>
      </w:r>
      <w:proofErr w:type="spellEnd"/>
      <w:r w:rsidR="009E1EE8" w:rsidRPr="00972F09">
        <w:rPr>
          <w:rFonts w:ascii="Verdana" w:hAnsi="Verdana" w:cs="Arial"/>
          <w:iCs/>
        </w:rPr>
        <w:t>.</w:t>
      </w:r>
      <w:r w:rsidR="009E1EE8" w:rsidRPr="00972F09">
        <w:rPr>
          <w:rFonts w:ascii="Verdana" w:hAnsi="Verdana" w:cs="Arial"/>
          <w:iCs/>
          <w:lang w:val="bg-BG"/>
        </w:rPr>
        <w:t>8/</w:t>
      </w:r>
      <w:r w:rsidR="009E1EE8" w:rsidRPr="00972F09">
        <w:rPr>
          <w:rFonts w:ascii="Verdana" w:hAnsi="Verdana" w:cs="Arial"/>
          <w:iCs/>
        </w:rPr>
        <w:t>2018г.</w:t>
      </w:r>
      <w:r w:rsidR="009E1EE8" w:rsidRPr="00972F09">
        <w:rPr>
          <w:rFonts w:ascii="Verdana" w:hAnsi="Verdana"/>
          <w:lang w:val="ru-RU"/>
        </w:rPr>
        <w:t>)</w:t>
      </w:r>
      <w:r w:rsidR="009E1EE8">
        <w:rPr>
          <w:rFonts w:ascii="Verdana" w:hAnsi="Verdana"/>
          <w:lang w:val="ru-RU"/>
        </w:rPr>
        <w:t>,</w:t>
      </w:r>
      <w:r w:rsidR="009E1EE8" w:rsidRPr="00EE1464">
        <w:rPr>
          <w:rFonts w:ascii="Verdana" w:hAnsi="Verdana"/>
          <w:lang w:val="bg-BG"/>
        </w:rPr>
        <w:t xml:space="preserve"> </w:t>
      </w:r>
      <w:r w:rsidR="009E1EE8" w:rsidRPr="00EE1464">
        <w:rPr>
          <w:rFonts w:ascii="Verdana" w:hAnsi="Verdana"/>
          <w:u w:val="single"/>
          <w:lang w:val="ru-RU"/>
        </w:rPr>
        <w:t xml:space="preserve">в един екземпляр на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9E1EE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9E1EE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9E1EE8" w:rsidRPr="00EE1464">
        <w:rPr>
          <w:rFonts w:ascii="Verdana" w:hAnsi="Verdana"/>
          <w:u w:val="single"/>
          <w:lang w:val="bg-BG"/>
        </w:rPr>
        <w:t>.</w:t>
      </w:r>
    </w:p>
    <w:p w:rsidR="00544048" w:rsidRPr="00316F0C" w:rsidRDefault="000A40D8" w:rsidP="00422D89">
      <w:pPr>
        <w:ind w:right="137" w:firstLine="450"/>
        <w:jc w:val="both"/>
        <w:rPr>
          <w:rFonts w:ascii="Verdana" w:hAnsi="Verdana" w:cs="Arial"/>
          <w:lang w:val="bg-BG"/>
        </w:rPr>
      </w:pPr>
      <w:r w:rsidRPr="00316F0C">
        <w:rPr>
          <w:rFonts w:ascii="Verdana" w:hAnsi="Verdana"/>
          <w:b/>
          <w:lang w:val="bg-BG"/>
        </w:rPr>
        <w:t>2.</w:t>
      </w:r>
      <w:r w:rsidR="000E2813" w:rsidRPr="00316F0C">
        <w:rPr>
          <w:rFonts w:ascii="Verdana" w:hAnsi="Verdana"/>
          <w:b/>
        </w:rPr>
        <w:t>3.</w:t>
      </w:r>
      <w:r w:rsidR="00D07586" w:rsidRPr="00316F0C">
        <w:rPr>
          <w:rFonts w:ascii="Verdana" w:hAnsi="Verdana"/>
          <w:lang w:val="bg-BG"/>
        </w:rPr>
        <w:t xml:space="preserve"> </w:t>
      </w:r>
      <w:proofErr w:type="spellStart"/>
      <w:r w:rsidR="00316F0C" w:rsidRPr="00316F0C">
        <w:rPr>
          <w:rFonts w:ascii="Verdana" w:hAnsi="Verdana" w:cs="Arial"/>
        </w:rPr>
        <w:t>О</w:t>
      </w:r>
      <w:r w:rsidR="0005136E" w:rsidRPr="00316F0C">
        <w:rPr>
          <w:rFonts w:ascii="Verdana" w:hAnsi="Verdana" w:cs="Arial"/>
        </w:rPr>
        <w:t>ценка</w:t>
      </w:r>
      <w:proofErr w:type="spellEnd"/>
      <w:r w:rsidR="005633F9" w:rsidRPr="00316F0C">
        <w:rPr>
          <w:rFonts w:ascii="Verdana" w:hAnsi="Verdana" w:cs="Arial"/>
        </w:rPr>
        <w:t xml:space="preserve"> </w:t>
      </w:r>
      <w:proofErr w:type="spellStart"/>
      <w:r w:rsidR="005633F9" w:rsidRPr="00316F0C">
        <w:rPr>
          <w:rFonts w:ascii="Verdana" w:hAnsi="Verdana" w:cs="Arial"/>
        </w:rPr>
        <w:t>по</w:t>
      </w:r>
      <w:proofErr w:type="spellEnd"/>
      <w:r w:rsidR="005633F9" w:rsidRPr="00316F0C">
        <w:rPr>
          <w:rFonts w:ascii="Verdana" w:hAnsi="Verdana" w:cs="Arial"/>
        </w:rPr>
        <w:t xml:space="preserve"> </w:t>
      </w:r>
      <w:proofErr w:type="spellStart"/>
      <w:r w:rsidR="005633F9" w:rsidRPr="00316F0C">
        <w:rPr>
          <w:rFonts w:ascii="Verdana" w:hAnsi="Verdana" w:cs="Arial"/>
        </w:rPr>
        <w:t>чл</w:t>
      </w:r>
      <w:proofErr w:type="spellEnd"/>
      <w:r w:rsidR="005633F9" w:rsidRPr="00316F0C">
        <w:rPr>
          <w:rFonts w:ascii="Verdana" w:hAnsi="Verdana" w:cs="Arial"/>
        </w:rPr>
        <w:t>. 99б, ал.</w:t>
      </w:r>
      <w:r w:rsidR="00D07586" w:rsidRPr="00316F0C">
        <w:rPr>
          <w:rFonts w:ascii="Verdana" w:hAnsi="Verdana" w:cs="Arial"/>
        </w:rPr>
        <w:t>1</w:t>
      </w:r>
      <w:r w:rsidR="005633F9" w:rsidRPr="00316F0C">
        <w:rPr>
          <w:rFonts w:ascii="Verdana" w:hAnsi="Verdana" w:cs="Arial"/>
          <w:lang w:val="bg-BG"/>
        </w:rPr>
        <w:t xml:space="preserve"> от</w:t>
      </w:r>
      <w:r w:rsidR="00D07586" w:rsidRPr="00316F0C">
        <w:rPr>
          <w:rFonts w:ascii="Verdana" w:hAnsi="Verdana" w:cs="Arial"/>
        </w:rPr>
        <w:t xml:space="preserve"> ЗООС </w:t>
      </w:r>
      <w:r w:rsidR="005633F9" w:rsidRPr="00316F0C">
        <w:rPr>
          <w:rFonts w:ascii="Verdana" w:hAnsi="Verdana" w:cs="Arial"/>
          <w:lang w:val="bg-BG"/>
        </w:rPr>
        <w:t>(</w:t>
      </w:r>
      <w:r w:rsidR="00D07586" w:rsidRPr="00316F0C">
        <w:rPr>
          <w:rFonts w:ascii="Verdana" w:hAnsi="Verdana" w:cs="Arial"/>
        </w:rPr>
        <w:t xml:space="preserve">в </w:t>
      </w:r>
      <w:proofErr w:type="spellStart"/>
      <w:r w:rsidR="00D07586" w:rsidRPr="00316F0C">
        <w:rPr>
          <w:rFonts w:ascii="Verdana" w:hAnsi="Verdana" w:cs="Arial"/>
        </w:rPr>
        <w:t>един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екземпляр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на</w:t>
      </w:r>
      <w:proofErr w:type="spellEnd"/>
      <w:r w:rsidR="00D07586" w:rsidRPr="00316F0C">
        <w:rPr>
          <w:rFonts w:ascii="Verdana" w:hAnsi="Verdana" w:cs="Arial"/>
        </w:rPr>
        <w:t xml:space="preserve"> </w:t>
      </w:r>
      <w:proofErr w:type="spellStart"/>
      <w:r w:rsidR="00D07586" w:rsidRPr="00316F0C">
        <w:rPr>
          <w:rFonts w:ascii="Verdana" w:hAnsi="Verdana" w:cs="Arial"/>
        </w:rPr>
        <w:t>хартиен</w:t>
      </w:r>
      <w:proofErr w:type="spellEnd"/>
      <w:r w:rsidR="00D07586" w:rsidRPr="00316F0C">
        <w:rPr>
          <w:rFonts w:ascii="Verdana" w:hAnsi="Verdana" w:cs="Arial"/>
        </w:rPr>
        <w:t xml:space="preserve"> и електронен носител</w:t>
      </w:r>
      <w:r w:rsidR="005633F9" w:rsidRPr="00316F0C">
        <w:rPr>
          <w:rFonts w:ascii="Verdana" w:hAnsi="Verdana" w:cs="Arial"/>
          <w:lang w:val="bg-BG"/>
        </w:rPr>
        <w:t>).</w:t>
      </w:r>
    </w:p>
    <w:p w:rsidR="00CC22C8" w:rsidRPr="00624053" w:rsidRDefault="00CC22C8" w:rsidP="00422D89">
      <w:pPr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316F0C" w:rsidRDefault="00316F0C" w:rsidP="00316F0C">
      <w:pPr>
        <w:ind w:right="136" w:firstLine="450"/>
        <w:jc w:val="both"/>
        <w:rPr>
          <w:rFonts w:ascii="Verdana" w:hAnsi="Verdana"/>
          <w:b/>
          <w:color w:val="FF0000"/>
          <w:lang w:val="bg-BG"/>
        </w:rPr>
      </w:pPr>
    </w:p>
    <w:p w:rsidR="009E1EE8" w:rsidRPr="00D34936" w:rsidRDefault="009E1EE8" w:rsidP="00316F0C">
      <w:pPr>
        <w:ind w:right="136" w:firstLine="450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>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lastRenderedPageBreak/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</w:t>
      </w:r>
      <w:proofErr w:type="spellEnd"/>
      <w:r>
        <w:rPr>
          <w:rFonts w:ascii="Verdana" w:hAnsi="Verdana" w:cs="Arial"/>
        </w:rPr>
        <w:t xml:space="preserve"> № 2 </w:t>
      </w:r>
      <w:proofErr w:type="spellStart"/>
      <w:r>
        <w:rPr>
          <w:rFonts w:ascii="Verdana" w:hAnsi="Verdana" w:cs="Arial"/>
        </w:rPr>
        <w:t>на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съответната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община</w:t>
      </w:r>
      <w:proofErr w:type="spellEnd"/>
      <w:r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9E1EE8" w:rsidRPr="00316F0C" w:rsidRDefault="009E1EE8" w:rsidP="00316F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9E1EE8" w:rsidRPr="00D94433" w:rsidRDefault="009E1EE8" w:rsidP="00422D89">
      <w:pPr>
        <w:ind w:right="137" w:firstLine="450"/>
        <w:jc w:val="both"/>
        <w:rPr>
          <w:rFonts w:ascii="Verdana" w:hAnsi="Verdana"/>
          <w:b/>
          <w:lang w:val="bg-BG"/>
        </w:rPr>
      </w:pPr>
    </w:p>
    <w:p w:rsidR="00CC22C8" w:rsidRPr="00D94433" w:rsidRDefault="00CC22C8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D94433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D94433">
        <w:rPr>
          <w:rFonts w:ascii="Verdana" w:hAnsi="Verdana"/>
          <w:b/>
          <w:lang w:val="ru-RU"/>
        </w:rPr>
        <w:t>Закона за биологичното разнообразие</w:t>
      </w:r>
      <w:r w:rsidRPr="00D94433">
        <w:rPr>
          <w:rFonts w:ascii="Verdana" w:hAnsi="Verdana"/>
          <w:b/>
          <w:lang w:val="bg-BG"/>
        </w:rPr>
        <w:t xml:space="preserve"> </w:t>
      </w:r>
      <w:r w:rsidRPr="00D94433">
        <w:rPr>
          <w:rFonts w:ascii="Verdana" w:hAnsi="Verdana"/>
          <w:b/>
          <w:lang w:val="ru-RU"/>
        </w:rPr>
        <w:t>(</w:t>
      </w:r>
      <w:r w:rsidRPr="00D94433">
        <w:rPr>
          <w:rFonts w:ascii="Verdana" w:hAnsi="Verdana"/>
          <w:b/>
          <w:lang w:val="bg-BG"/>
        </w:rPr>
        <w:t>ЗБР</w:t>
      </w:r>
      <w:r w:rsidRPr="00D94433">
        <w:rPr>
          <w:rFonts w:ascii="Verdana" w:hAnsi="Verdana"/>
          <w:b/>
          <w:lang w:val="ru-RU"/>
        </w:rPr>
        <w:t>)</w:t>
      </w:r>
    </w:p>
    <w:p w:rsidR="00CC22C8" w:rsidRPr="00D94433" w:rsidRDefault="00CC22C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bg-BG"/>
        </w:rPr>
      </w:pPr>
      <w:r w:rsidRPr="00D94433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D94433">
        <w:rPr>
          <w:rFonts w:ascii="Verdana" w:hAnsi="Verdana"/>
        </w:rPr>
        <w:t>BG</w:t>
      </w:r>
      <w:r w:rsidRPr="00D94433">
        <w:rPr>
          <w:rFonts w:ascii="Verdana" w:hAnsi="Verdana"/>
          <w:lang w:val="bg-BG"/>
        </w:rPr>
        <w:t>000</w:t>
      </w:r>
      <w:r w:rsidR="00D94433" w:rsidRPr="00D94433">
        <w:rPr>
          <w:rFonts w:ascii="Verdana" w:hAnsi="Verdana"/>
          <w:lang w:val="bg-BG"/>
        </w:rPr>
        <w:t>0291</w:t>
      </w:r>
      <w:r w:rsidRPr="00D94433">
        <w:rPr>
          <w:rFonts w:ascii="Verdana" w:hAnsi="Verdana"/>
          <w:lang w:val="bg-BG"/>
        </w:rPr>
        <w:t xml:space="preserve"> „</w:t>
      </w:r>
      <w:r w:rsidR="00D94433" w:rsidRPr="00D94433">
        <w:rPr>
          <w:rFonts w:ascii="Verdana" w:hAnsi="Verdana"/>
          <w:lang w:val="bg-BG"/>
        </w:rPr>
        <w:t>Гора Шишманци</w:t>
      </w:r>
      <w:r w:rsidRPr="00D94433">
        <w:rPr>
          <w:rFonts w:ascii="Verdana" w:hAnsi="Verdana"/>
          <w:lang w:val="bg-BG"/>
        </w:rPr>
        <w:t>“.</w:t>
      </w:r>
    </w:p>
    <w:p w:rsidR="00EC3C6A" w:rsidRPr="00624053" w:rsidRDefault="00EC3C6A" w:rsidP="00422D89">
      <w:pPr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05136E" w:rsidRPr="007F06D8" w:rsidRDefault="0005136E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 w:rsidRPr="007F06D8">
        <w:rPr>
          <w:rFonts w:ascii="Verdana" w:hAnsi="Verdana"/>
          <w:b/>
        </w:rPr>
        <w:t xml:space="preserve">III. </w:t>
      </w:r>
      <w:r w:rsidRPr="007F06D8">
        <w:rPr>
          <w:rFonts w:ascii="Verdana" w:hAnsi="Verdana"/>
          <w:b/>
          <w:lang w:val="bg-BG"/>
        </w:rPr>
        <w:t>По отношение на изискванията на глава седма, раздел първи на ЗООС:</w:t>
      </w:r>
    </w:p>
    <w:p w:rsidR="0005136E" w:rsidRPr="007F06D8" w:rsidRDefault="0005136E" w:rsidP="00422D89">
      <w:pPr>
        <w:ind w:right="137" w:firstLine="450"/>
        <w:jc w:val="both"/>
        <w:rPr>
          <w:rFonts w:ascii="Verdana" w:hAnsi="Verdana"/>
          <w:shd w:val="clear" w:color="auto" w:fill="FEFEFE"/>
        </w:rPr>
      </w:pPr>
      <w:r w:rsidRPr="007F06D8">
        <w:rPr>
          <w:rFonts w:ascii="Verdana" w:hAnsi="Verdana"/>
          <w:noProof/>
        </w:rPr>
        <w:t>Съгласно представената документация</w:t>
      </w:r>
      <w:r w:rsidR="00685284" w:rsidRPr="007F06D8">
        <w:rPr>
          <w:rFonts w:ascii="Verdana" w:hAnsi="Verdana"/>
          <w:noProof/>
          <w:lang w:val="bg-BG"/>
        </w:rPr>
        <w:t xml:space="preserve"> предприятието запазва класификацията си</w:t>
      </w:r>
      <w:r w:rsidR="00CC22C8" w:rsidRPr="007F06D8">
        <w:rPr>
          <w:rFonts w:ascii="Verdana" w:hAnsi="Verdana"/>
          <w:noProof/>
          <w:lang w:val="bg-BG"/>
        </w:rPr>
        <w:t>,</w:t>
      </w:r>
      <w:r w:rsidR="00685284" w:rsidRPr="007F06D8">
        <w:rPr>
          <w:rFonts w:ascii="Verdana" w:hAnsi="Verdana"/>
          <w:noProof/>
          <w:lang w:val="bg-BG"/>
        </w:rPr>
        <w:t xml:space="preserve"> като </w:t>
      </w:r>
      <w:r w:rsidRPr="007F06D8">
        <w:rPr>
          <w:rFonts w:ascii="Verdana" w:hAnsi="Verdana"/>
          <w:b/>
          <w:noProof/>
        </w:rPr>
        <w:t xml:space="preserve">„предприятие с </w:t>
      </w:r>
      <w:r w:rsidR="00685284" w:rsidRPr="007F06D8">
        <w:rPr>
          <w:rFonts w:ascii="Verdana" w:hAnsi="Verdana"/>
          <w:b/>
          <w:noProof/>
          <w:lang w:val="bg-BG"/>
        </w:rPr>
        <w:t>висок</w:t>
      </w:r>
      <w:r w:rsidRPr="007F06D8">
        <w:rPr>
          <w:rFonts w:ascii="Verdana" w:hAnsi="Verdana"/>
          <w:b/>
          <w:noProof/>
        </w:rPr>
        <w:t xml:space="preserve"> рисков потенциал“</w:t>
      </w:r>
      <w:r w:rsidR="00685284" w:rsidRPr="007F06D8">
        <w:rPr>
          <w:rFonts w:ascii="Verdana" w:hAnsi="Verdana"/>
          <w:noProof/>
          <w:lang w:val="bg-BG"/>
        </w:rPr>
        <w:t>. С писмо изх.</w:t>
      </w:r>
      <w:r w:rsidR="00685284" w:rsidRPr="007F06D8">
        <w:rPr>
          <w:rFonts w:ascii="Verdana" w:hAnsi="Verdana"/>
          <w:highlight w:val="white"/>
          <w:shd w:val="clear" w:color="auto" w:fill="FEFEFE"/>
        </w:rPr>
        <w:t xml:space="preserve"> №</w:t>
      </w:r>
      <w:r w:rsidR="007F06D8">
        <w:rPr>
          <w:rFonts w:ascii="Verdana" w:hAnsi="Verdana"/>
          <w:shd w:val="clear" w:color="auto" w:fill="FEFEFE"/>
          <w:lang w:val="bg-BG"/>
        </w:rPr>
        <w:t xml:space="preserve"> УК-44</w:t>
      </w:r>
      <w:r w:rsidR="00685284" w:rsidRPr="007F06D8">
        <w:rPr>
          <w:rFonts w:ascii="Verdana" w:hAnsi="Verdana"/>
          <w:shd w:val="clear" w:color="auto" w:fill="FEFEFE"/>
          <w:lang w:val="bg-BG"/>
        </w:rPr>
        <w:t>/</w:t>
      </w:r>
      <w:r w:rsidR="007F06D8">
        <w:rPr>
          <w:rFonts w:ascii="Verdana" w:hAnsi="Verdana"/>
          <w:shd w:val="clear" w:color="auto" w:fill="FEFEFE"/>
          <w:lang w:val="bg-BG"/>
        </w:rPr>
        <w:t>18.12</w:t>
      </w:r>
      <w:r w:rsidR="00685284" w:rsidRPr="007F06D8">
        <w:rPr>
          <w:rFonts w:ascii="Verdana" w:hAnsi="Verdana"/>
          <w:shd w:val="clear" w:color="auto" w:fill="FEFEFE"/>
          <w:lang w:val="bg-BG"/>
        </w:rPr>
        <w:t>.2018г.</w:t>
      </w:r>
      <w:r w:rsidR="00CF397B" w:rsidRPr="007F06D8">
        <w:rPr>
          <w:rFonts w:ascii="Verdana" w:hAnsi="Verdana"/>
          <w:shd w:val="clear" w:color="auto" w:fill="FEFEFE"/>
          <w:lang w:val="bg-BG"/>
        </w:rPr>
        <w:t xml:space="preserve"> МОСВ потвърждава извършената </w:t>
      </w:r>
      <w:r w:rsidR="00ED520C" w:rsidRPr="007F06D8">
        <w:rPr>
          <w:rFonts w:ascii="Verdana" w:hAnsi="Verdana"/>
          <w:shd w:val="clear" w:color="auto" w:fill="FEFEFE"/>
          <w:lang w:val="bg-BG"/>
        </w:rPr>
        <w:t>актуализирана</w:t>
      </w:r>
      <w:r w:rsidR="00CF397B" w:rsidRPr="007F06D8">
        <w:rPr>
          <w:rFonts w:ascii="Verdana" w:hAnsi="Verdana"/>
          <w:shd w:val="clear" w:color="auto" w:fill="FEFEFE"/>
          <w:lang w:val="bg-BG"/>
        </w:rPr>
        <w:t xml:space="preserve"> класификация по чл.103, ал.5 от ЗООС</w:t>
      </w:r>
      <w:r w:rsidR="00C629D7" w:rsidRPr="007F06D8">
        <w:rPr>
          <w:rFonts w:ascii="Verdana" w:hAnsi="Verdana"/>
          <w:shd w:val="clear" w:color="auto" w:fill="FEFEFE"/>
          <w:lang w:val="bg-BG"/>
        </w:rPr>
        <w:t>.</w:t>
      </w:r>
    </w:p>
    <w:p w:rsidR="00BD1C9E" w:rsidRPr="00624053" w:rsidRDefault="00BD1C9E" w:rsidP="00422D89">
      <w:pPr>
        <w:ind w:right="137" w:firstLine="450"/>
        <w:jc w:val="both"/>
        <w:rPr>
          <w:rFonts w:ascii="Verdana" w:hAnsi="Verdana"/>
          <w:noProof/>
          <w:color w:val="FF0000"/>
          <w:lang w:val="bg-BG"/>
        </w:rPr>
      </w:pPr>
    </w:p>
    <w:p w:rsidR="0040190E" w:rsidRPr="007F06D8" w:rsidRDefault="007F06D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  <w:r w:rsidRPr="007F06D8">
        <w:rPr>
          <w:rFonts w:ascii="Verdana" w:hAnsi="Verdana"/>
          <w:b/>
        </w:rPr>
        <w:t>I</w:t>
      </w:r>
      <w:r w:rsidR="003A3FC2" w:rsidRPr="007F06D8">
        <w:rPr>
          <w:rFonts w:ascii="Verdana" w:hAnsi="Verdana"/>
          <w:b/>
        </w:rPr>
        <w:t>V</w:t>
      </w:r>
      <w:r w:rsidR="0040190E" w:rsidRPr="007F06D8">
        <w:rPr>
          <w:rFonts w:ascii="Verdana" w:hAnsi="Verdana"/>
          <w:b/>
          <w:lang w:val="bg-BG"/>
        </w:rPr>
        <w:t>.</w:t>
      </w:r>
      <w:r w:rsidR="0040190E" w:rsidRPr="007F06D8">
        <w:rPr>
          <w:rFonts w:ascii="Verdana" w:hAnsi="Verdana"/>
          <w:lang w:val="bg-BG"/>
        </w:rPr>
        <w:t xml:space="preserve"> </w:t>
      </w:r>
      <w:r w:rsidR="0040190E" w:rsidRPr="007F06D8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="0040190E" w:rsidRPr="007F06D8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40190E" w:rsidRPr="007F06D8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40190E" w:rsidRPr="007F06D8">
        <w:rPr>
          <w:rFonts w:ascii="Verdana" w:hAnsi="Verdana"/>
          <w:b/>
          <w:lang w:val="ru-RU"/>
        </w:rPr>
        <w:t>/</w:t>
      </w:r>
      <w:r w:rsidR="0040190E" w:rsidRPr="007F06D8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7F06D8">
        <w:rPr>
          <w:rFonts w:ascii="Verdana" w:hAnsi="Verdana"/>
          <w:b/>
          <w:bCs/>
        </w:rPr>
        <w:t>IBAN</w:t>
      </w:r>
      <w:r w:rsidR="0040190E" w:rsidRPr="007F06D8">
        <w:rPr>
          <w:rFonts w:ascii="Verdana" w:hAnsi="Verdana"/>
          <w:b/>
          <w:bCs/>
          <w:lang w:val="ru-RU"/>
        </w:rPr>
        <w:t xml:space="preserve"> сметка В</w:t>
      </w:r>
      <w:r w:rsidR="0040190E" w:rsidRPr="007F06D8">
        <w:rPr>
          <w:rFonts w:ascii="Verdana" w:hAnsi="Verdana"/>
          <w:b/>
          <w:bCs/>
        </w:rPr>
        <w:t>G</w:t>
      </w:r>
      <w:r w:rsidR="0040190E" w:rsidRPr="007F06D8">
        <w:rPr>
          <w:rFonts w:ascii="Verdana" w:hAnsi="Verdana"/>
          <w:b/>
          <w:bCs/>
          <w:lang w:val="ru-RU"/>
        </w:rPr>
        <w:t>43</w:t>
      </w:r>
      <w:r w:rsidR="0040190E" w:rsidRPr="007F06D8">
        <w:rPr>
          <w:rFonts w:ascii="Verdana" w:hAnsi="Verdana"/>
          <w:b/>
          <w:bCs/>
        </w:rPr>
        <w:t>UNC</w:t>
      </w:r>
      <w:r w:rsidR="0040190E" w:rsidRPr="007F06D8">
        <w:rPr>
          <w:rFonts w:ascii="Verdana" w:hAnsi="Verdana"/>
          <w:b/>
          <w:bCs/>
          <w:lang w:val="ru-RU"/>
        </w:rPr>
        <w:t xml:space="preserve"> </w:t>
      </w:r>
      <w:r w:rsidR="0040190E" w:rsidRPr="007F06D8">
        <w:rPr>
          <w:rFonts w:ascii="Verdana" w:hAnsi="Verdana"/>
          <w:b/>
          <w:bCs/>
        </w:rPr>
        <w:t>R</w:t>
      </w:r>
      <w:r w:rsidR="0040190E" w:rsidRPr="007F06D8">
        <w:rPr>
          <w:rFonts w:ascii="Verdana" w:hAnsi="Verdana"/>
          <w:b/>
          <w:bCs/>
          <w:lang w:val="ru-RU"/>
        </w:rPr>
        <w:t xml:space="preserve">70003119330825 </w:t>
      </w:r>
      <w:r w:rsidR="0040190E" w:rsidRPr="007F06D8">
        <w:rPr>
          <w:rFonts w:ascii="Verdana" w:hAnsi="Verdana"/>
          <w:b/>
          <w:bCs/>
        </w:rPr>
        <w:t>BIC</w:t>
      </w:r>
      <w:r w:rsidR="0040190E" w:rsidRPr="007F06D8">
        <w:rPr>
          <w:rFonts w:ascii="Verdana" w:hAnsi="Verdana"/>
          <w:b/>
          <w:bCs/>
          <w:lang w:val="ru-RU"/>
        </w:rPr>
        <w:t xml:space="preserve"> </w:t>
      </w:r>
      <w:r w:rsidR="0040190E" w:rsidRPr="007F06D8">
        <w:rPr>
          <w:rFonts w:ascii="Verdana" w:hAnsi="Verdana"/>
          <w:b/>
          <w:bCs/>
        </w:rPr>
        <w:t>UNCRBGSF</w:t>
      </w:r>
      <w:r w:rsidR="0040190E" w:rsidRPr="007F06D8">
        <w:rPr>
          <w:rFonts w:ascii="Verdana" w:hAnsi="Verdana"/>
          <w:b/>
          <w:lang w:val="ru-RU"/>
        </w:rPr>
        <w:t xml:space="preserve">/ </w:t>
      </w:r>
      <w:r w:rsidR="0040190E" w:rsidRPr="007F06D8">
        <w:rPr>
          <w:rFonts w:ascii="Verdana" w:hAnsi="Verdana"/>
          <w:lang w:val="ru-RU"/>
        </w:rPr>
        <w:t>сумата от</w:t>
      </w:r>
      <w:r w:rsidR="0040190E" w:rsidRPr="007F06D8">
        <w:rPr>
          <w:rFonts w:ascii="Verdana" w:hAnsi="Verdana"/>
          <w:b/>
          <w:lang w:val="ru-RU"/>
        </w:rPr>
        <w:t xml:space="preserve"> 500 лв.</w:t>
      </w:r>
      <w:r w:rsidR="0040190E" w:rsidRPr="007F06D8">
        <w:rPr>
          <w:rFonts w:ascii="Verdana" w:hAnsi="Verdana"/>
          <w:lang w:val="ru-RU"/>
        </w:rPr>
        <w:t xml:space="preserve">  </w:t>
      </w:r>
    </w:p>
    <w:p w:rsidR="0040190E" w:rsidRPr="00624053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color w:val="FF0000"/>
          <w:lang w:val="ru-RU"/>
        </w:rPr>
      </w:pPr>
    </w:p>
    <w:p w:rsidR="0040190E" w:rsidRPr="007F06D8" w:rsidRDefault="0040190E" w:rsidP="00422D89">
      <w:pPr>
        <w:tabs>
          <w:tab w:val="left" w:pos="9498"/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  <w:r w:rsidRPr="007F06D8">
        <w:rPr>
          <w:rFonts w:ascii="Verdana" w:hAnsi="Verdana"/>
          <w:b/>
          <w:lang w:val="bg-BG"/>
        </w:rPr>
        <w:t>ВАЖНО:</w:t>
      </w:r>
      <w:r w:rsidRPr="007F06D8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624053" w:rsidRDefault="00145EF1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color w:val="FF0000"/>
          <w:lang w:val="bg-BG"/>
        </w:rPr>
      </w:pPr>
    </w:p>
    <w:p w:rsidR="00817EFC" w:rsidRPr="00D61A16" w:rsidRDefault="00817EFC" w:rsidP="00422D89">
      <w:pPr>
        <w:tabs>
          <w:tab w:val="center" w:pos="5040"/>
        </w:tabs>
        <w:spacing w:line="240" w:lineRule="exact"/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F06D8">
        <w:rPr>
          <w:rFonts w:ascii="Verdana" w:hAnsi="Verdana"/>
          <w:b/>
          <w:bCs/>
          <w:u w:val="single"/>
          <w:lang w:val="bg-BG"/>
        </w:rPr>
        <w:t>Приложение (до Възложителя):</w:t>
      </w:r>
      <w:r w:rsidRPr="007F06D8">
        <w:rPr>
          <w:rFonts w:ascii="Verdana" w:hAnsi="Verdana"/>
          <w:b/>
          <w:bCs/>
          <w:lang w:val="bg-BG"/>
        </w:rPr>
        <w:t xml:space="preserve"> </w:t>
      </w:r>
      <w:r w:rsidRPr="00D61A16">
        <w:rPr>
          <w:rFonts w:ascii="Verdana" w:hAnsi="Verdana"/>
          <w:bCs/>
          <w:lang w:val="bg-BG"/>
        </w:rPr>
        <w:t>Писмо изх.</w:t>
      </w:r>
      <w:r w:rsidRPr="00D61A16">
        <w:rPr>
          <w:rFonts w:ascii="Verdana" w:hAnsi="Verdana"/>
          <w:noProof/>
        </w:rPr>
        <w:t xml:space="preserve"> №</w:t>
      </w:r>
      <w:r w:rsidR="00D61A16" w:rsidRPr="00D61A16">
        <w:rPr>
          <w:rFonts w:ascii="Verdana" w:hAnsi="Verdana"/>
          <w:noProof/>
          <w:lang w:val="bg-BG"/>
        </w:rPr>
        <w:t xml:space="preserve"> УК-44/1</w:t>
      </w:r>
      <w:r w:rsidR="00962487" w:rsidRPr="00D61A16">
        <w:rPr>
          <w:rFonts w:ascii="Verdana" w:hAnsi="Verdana"/>
          <w:noProof/>
          <w:lang w:val="bg-BG"/>
        </w:rPr>
        <w:t>8</w:t>
      </w:r>
      <w:r w:rsidR="00D61A16" w:rsidRPr="00D61A16">
        <w:rPr>
          <w:rFonts w:ascii="Verdana" w:hAnsi="Verdana"/>
          <w:noProof/>
          <w:lang w:val="bg-BG"/>
        </w:rPr>
        <w:t>.12</w:t>
      </w:r>
      <w:r w:rsidRPr="00D61A16">
        <w:rPr>
          <w:rFonts w:ascii="Verdana" w:hAnsi="Verdana"/>
          <w:noProof/>
          <w:lang w:val="bg-BG"/>
        </w:rPr>
        <w:t>.201</w:t>
      </w:r>
      <w:r w:rsidR="00953AC2" w:rsidRPr="00D61A16">
        <w:rPr>
          <w:rFonts w:ascii="Verdana" w:hAnsi="Verdana"/>
          <w:noProof/>
          <w:lang w:val="bg-BG"/>
        </w:rPr>
        <w:t>8</w:t>
      </w:r>
      <w:r w:rsidRPr="00D61A16">
        <w:rPr>
          <w:rFonts w:ascii="Verdana" w:hAnsi="Verdana"/>
          <w:noProof/>
          <w:lang w:val="bg-BG"/>
        </w:rPr>
        <w:t>г. на МОСВ за потвърждение по чл.103, ал.7 от ЗООС.</w:t>
      </w:r>
    </w:p>
    <w:p w:rsidR="00E25AD3" w:rsidRPr="00624053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color w:val="FF0000"/>
          <w:lang w:val="ru-RU"/>
        </w:rPr>
      </w:pPr>
    </w:p>
    <w:p w:rsidR="00790F90" w:rsidRDefault="00790F90" w:rsidP="0019173A">
      <w:pPr>
        <w:ind w:right="137"/>
        <w:jc w:val="both"/>
        <w:rPr>
          <w:rFonts w:ascii="Verdana" w:hAnsi="Verdana"/>
          <w:b/>
          <w:lang w:val="ru-RU"/>
        </w:rPr>
      </w:pPr>
    </w:p>
    <w:p w:rsidR="00817EFC" w:rsidRDefault="00817EFC" w:rsidP="0019173A">
      <w:pPr>
        <w:ind w:right="137"/>
        <w:jc w:val="both"/>
        <w:rPr>
          <w:rFonts w:ascii="Verdana" w:hAnsi="Verdana"/>
          <w:b/>
          <w:lang w:val="ru-RU"/>
        </w:rPr>
      </w:pPr>
      <w:r w:rsidRPr="00F858ED">
        <w:rPr>
          <w:rFonts w:ascii="Verdana" w:hAnsi="Verdana"/>
          <w:b/>
          <w:lang w:val="ru-RU"/>
        </w:rPr>
        <w:t>С уважение,</w:t>
      </w:r>
    </w:p>
    <w:p w:rsidR="0019173A" w:rsidRPr="00F858ED" w:rsidRDefault="0019173A" w:rsidP="0019173A">
      <w:pPr>
        <w:ind w:right="137"/>
        <w:jc w:val="both"/>
        <w:rPr>
          <w:rFonts w:ascii="Verdana" w:hAnsi="Verdana"/>
          <w:b/>
          <w:lang w:val="ru-RU"/>
        </w:rPr>
      </w:pPr>
    </w:p>
    <w:p w:rsidR="00817EFC" w:rsidRPr="00F858ED" w:rsidRDefault="00817EFC" w:rsidP="0019173A">
      <w:pPr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F858ED">
        <w:rPr>
          <w:rFonts w:ascii="Verdana" w:hAnsi="Verdana"/>
          <w:b/>
        </w:rPr>
        <w:t>Доц</w:t>
      </w:r>
      <w:proofErr w:type="spellEnd"/>
      <w:r w:rsidRPr="00F858ED">
        <w:rPr>
          <w:rFonts w:ascii="Verdana" w:hAnsi="Verdana"/>
          <w:b/>
        </w:rPr>
        <w:t xml:space="preserve">. </w:t>
      </w:r>
      <w:proofErr w:type="spellStart"/>
      <w:r w:rsidRPr="00F858ED">
        <w:rPr>
          <w:rFonts w:ascii="Verdana" w:hAnsi="Verdana"/>
          <w:b/>
        </w:rPr>
        <w:t>Стефан</w:t>
      </w:r>
      <w:proofErr w:type="spellEnd"/>
      <w:r w:rsidRPr="00F858ED">
        <w:rPr>
          <w:rFonts w:ascii="Verdana" w:hAnsi="Verdana"/>
          <w:b/>
        </w:rPr>
        <w:t xml:space="preserve"> </w:t>
      </w:r>
      <w:proofErr w:type="spellStart"/>
      <w:r w:rsidRPr="00F858ED">
        <w:rPr>
          <w:rFonts w:ascii="Verdana" w:hAnsi="Verdana"/>
          <w:b/>
        </w:rPr>
        <w:t>Шилев</w:t>
      </w:r>
      <w:proofErr w:type="spellEnd"/>
    </w:p>
    <w:p w:rsidR="00817EFC" w:rsidRDefault="00817EFC" w:rsidP="0019173A">
      <w:pPr>
        <w:ind w:right="137"/>
        <w:jc w:val="both"/>
        <w:rPr>
          <w:rFonts w:ascii="Verdana" w:hAnsi="Verdana"/>
          <w:i/>
          <w:lang w:val="ru-RU"/>
        </w:rPr>
      </w:pPr>
      <w:r w:rsidRPr="00F858ED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19173A" w:rsidRDefault="0019173A" w:rsidP="00422D89">
      <w:pPr>
        <w:ind w:right="137" w:firstLine="450"/>
        <w:jc w:val="both"/>
        <w:rPr>
          <w:rFonts w:ascii="Verdana" w:hAnsi="Verdana"/>
          <w:i/>
          <w:lang w:val="ru-RU"/>
        </w:rPr>
      </w:pPr>
    </w:p>
    <w:p w:rsidR="0019173A" w:rsidRPr="00F858ED" w:rsidRDefault="0019173A" w:rsidP="00422D89">
      <w:pPr>
        <w:ind w:right="137" w:firstLine="450"/>
        <w:jc w:val="both"/>
        <w:rPr>
          <w:rFonts w:ascii="Verdana" w:hAnsi="Verdana"/>
          <w:i/>
          <w:lang w:val="ru-RU"/>
        </w:rPr>
      </w:pPr>
    </w:p>
    <w:p w:rsidR="001307D3" w:rsidRPr="00352C76" w:rsidRDefault="00790F90" w:rsidP="001307D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352C7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1307D3" w:rsidRPr="00352C76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="001307D3" w:rsidRPr="00352C76">
        <w:rPr>
          <w:rFonts w:ascii="Verdana" w:hAnsi="Verdana"/>
          <w:bCs/>
          <w:color w:val="FFFFFF" w:themeColor="background1"/>
        </w:rPr>
        <w:t>:.............</w:t>
      </w:r>
      <w:proofErr w:type="gramEnd"/>
      <w:r w:rsidR="001307D3" w:rsidRPr="00352C76">
        <w:rPr>
          <w:rFonts w:ascii="Verdana" w:hAnsi="Verdana"/>
          <w:bCs/>
          <w:color w:val="FFFFFF" w:themeColor="background1"/>
        </w:rPr>
        <w:t xml:space="preserve">                                        </w:t>
      </w:r>
      <w:proofErr w:type="spellStart"/>
      <w:r w:rsidR="001307D3" w:rsidRPr="00352C7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="001307D3" w:rsidRPr="00352C76">
        <w:rPr>
          <w:rFonts w:ascii="Verdana" w:hAnsi="Verdana"/>
          <w:bCs/>
          <w:color w:val="FFFFFF" w:themeColor="background1"/>
        </w:rPr>
        <w:t xml:space="preserve">:   </w:t>
      </w:r>
    </w:p>
    <w:p w:rsidR="001307D3" w:rsidRPr="00352C76" w:rsidRDefault="0019173A" w:rsidP="001307D3">
      <w:pPr>
        <w:pStyle w:val="a3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352C76">
        <w:rPr>
          <w:rFonts w:ascii="Verdana" w:hAnsi="Verdana"/>
          <w:bCs/>
          <w:color w:val="FFFFFF" w:themeColor="background1"/>
        </w:rPr>
        <w:t xml:space="preserve"> </w:t>
      </w:r>
      <w:r w:rsidR="001307D3" w:rsidRPr="00352C76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352C76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352C7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352C76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352C76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352C76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352C76">
        <w:rPr>
          <w:rFonts w:ascii="Verdana" w:hAnsi="Verdana"/>
          <w:bCs/>
          <w:color w:val="FFFFFF" w:themeColor="background1"/>
        </w:rPr>
        <w:t xml:space="preserve"> ПД</w:t>
      </w:r>
      <w:r w:rsidR="001307D3" w:rsidRPr="00352C76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r w:rsidRPr="00352C76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352C76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1307D3" w:rsidRPr="00352C7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1307D3" w:rsidRPr="00352C76">
        <w:rPr>
          <w:rFonts w:ascii="Verdana" w:hAnsi="Verdana"/>
          <w:bCs/>
          <w:color w:val="FFFFFF" w:themeColor="background1"/>
        </w:rPr>
        <w:t>гл</w:t>
      </w:r>
      <w:proofErr w:type="spellEnd"/>
      <w:r w:rsidR="001307D3" w:rsidRPr="00352C76">
        <w:rPr>
          <w:rFonts w:ascii="Verdana" w:hAnsi="Verdana"/>
          <w:bCs/>
          <w:color w:val="FFFFFF" w:themeColor="background1"/>
        </w:rPr>
        <w:t>.</w:t>
      </w:r>
      <w:r w:rsidRPr="00352C7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="001307D3" w:rsidRPr="00352C76">
        <w:rPr>
          <w:rFonts w:ascii="Verdana" w:hAnsi="Verdana"/>
          <w:bCs/>
          <w:color w:val="FFFFFF" w:themeColor="background1"/>
        </w:rPr>
        <w:t>експерт</w:t>
      </w:r>
      <w:proofErr w:type="spellEnd"/>
      <w:r w:rsidR="001307D3" w:rsidRPr="00352C76">
        <w:rPr>
          <w:rFonts w:ascii="Verdana" w:hAnsi="Verdana"/>
          <w:bCs/>
          <w:color w:val="FFFFFF" w:themeColor="background1"/>
        </w:rPr>
        <w:t>.........</w:t>
      </w:r>
    </w:p>
    <w:p w:rsidR="00830DAA" w:rsidRPr="00352C76" w:rsidRDefault="001307D3" w:rsidP="00736ADA">
      <w:pPr>
        <w:tabs>
          <w:tab w:val="left" w:pos="360"/>
        </w:tabs>
        <w:rPr>
          <w:rFonts w:ascii="Verdana" w:hAnsi="Verdana"/>
          <w:color w:val="FFFFFF" w:themeColor="background1"/>
          <w:lang w:val="bg-BG"/>
        </w:rPr>
      </w:pPr>
      <w:r w:rsidRPr="00352C76">
        <w:rPr>
          <w:rFonts w:ascii="Verdana" w:hAnsi="Verdana"/>
          <w:bCs/>
          <w:color w:val="FFFFFF" w:themeColor="background1"/>
        </w:rPr>
        <w:t xml:space="preserve">                                             </w:t>
      </w:r>
      <w:r w:rsidR="0019173A" w:rsidRPr="00352C76">
        <w:rPr>
          <w:rFonts w:ascii="Verdana" w:hAnsi="Verdana"/>
          <w:bCs/>
          <w:color w:val="FFFFFF" w:themeColor="background1"/>
        </w:rPr>
        <w:t xml:space="preserve">                            </w:t>
      </w:r>
      <w:r w:rsidRPr="00352C76">
        <w:rPr>
          <w:rFonts w:ascii="Verdana" w:eastAsia="SimSun" w:hAnsi="Verdana"/>
          <w:bCs/>
          <w:color w:val="FFFFFF" w:themeColor="background1"/>
          <w:lang w:eastAsia="zh-CN"/>
        </w:rPr>
        <w:t xml:space="preserve">Н. </w:t>
      </w:r>
      <w:proofErr w:type="spellStart"/>
      <w:r w:rsidRPr="00352C76">
        <w:rPr>
          <w:rFonts w:ascii="Verdana" w:eastAsia="SimSun" w:hAnsi="Verdana"/>
          <w:bCs/>
          <w:color w:val="FFFFFF" w:themeColor="background1"/>
          <w:lang w:eastAsia="zh-CN"/>
        </w:rPr>
        <w:t>Иса</w:t>
      </w:r>
      <w:proofErr w:type="spellEnd"/>
      <w:r w:rsidRPr="00352C76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Pr="00352C76">
        <w:rPr>
          <w:rFonts w:ascii="Verdana" w:eastAsia="SimSun" w:hAnsi="Verdana"/>
          <w:bCs/>
          <w:color w:val="FFFFFF" w:themeColor="background1"/>
          <w:lang w:eastAsia="zh-CN"/>
        </w:rPr>
        <w:t>гл</w:t>
      </w:r>
      <w:proofErr w:type="spellEnd"/>
      <w:r w:rsidRPr="00352C76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spellStart"/>
      <w:r w:rsidRPr="00352C76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spellEnd"/>
      <w:r w:rsidRPr="00352C76">
        <w:rPr>
          <w:rFonts w:ascii="Verdana" w:eastAsia="SimSun" w:hAnsi="Verdana"/>
          <w:bCs/>
          <w:color w:val="FFFFFF" w:themeColor="background1"/>
          <w:lang w:eastAsia="zh-CN"/>
        </w:rPr>
        <w:t xml:space="preserve">…………… </w:t>
      </w:r>
    </w:p>
    <w:sectPr w:rsidR="00830DAA" w:rsidRPr="00352C7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7F0" w:rsidRDefault="00DC67F0">
      <w:r>
        <w:separator/>
      </w:r>
    </w:p>
  </w:endnote>
  <w:endnote w:type="continuationSeparator" w:id="0">
    <w:p w:rsidR="00DC67F0" w:rsidRDefault="00DC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23EC54" wp14:editId="342E11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070DB8" wp14:editId="2AA640A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3EC5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5070DB8" wp14:editId="2AA640A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5A1086" wp14:editId="3238D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B0E2E7" wp14:editId="15FDA89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5A108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B0E2E7" wp14:editId="15FDA89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7F0" w:rsidRDefault="00DC67F0">
      <w:r>
        <w:separator/>
      </w:r>
    </w:p>
  </w:footnote>
  <w:footnote w:type="continuationSeparator" w:id="0">
    <w:p w:rsidR="00DC67F0" w:rsidRDefault="00DC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663EE6" wp14:editId="7B87E4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5058FE" wp14:editId="5072CB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624C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EF6B85" wp14:editId="21FCB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C2E8C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9E80443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136E"/>
    <w:rsid w:val="00052FEE"/>
    <w:rsid w:val="00053469"/>
    <w:rsid w:val="00053C96"/>
    <w:rsid w:val="00054031"/>
    <w:rsid w:val="00060400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B86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591E"/>
    <w:rsid w:val="000964B6"/>
    <w:rsid w:val="000A0A65"/>
    <w:rsid w:val="000A328B"/>
    <w:rsid w:val="000A40D8"/>
    <w:rsid w:val="000A46B4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C728C"/>
    <w:rsid w:val="000D4383"/>
    <w:rsid w:val="000D6108"/>
    <w:rsid w:val="000D68BB"/>
    <w:rsid w:val="000D7920"/>
    <w:rsid w:val="000E2813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07D3"/>
    <w:rsid w:val="00131381"/>
    <w:rsid w:val="00132E7B"/>
    <w:rsid w:val="0013319B"/>
    <w:rsid w:val="00133CAA"/>
    <w:rsid w:val="00134AB7"/>
    <w:rsid w:val="00135BA5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73A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E93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70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4FF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6F0C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76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3FC2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4E7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89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75A"/>
    <w:rsid w:val="00454502"/>
    <w:rsid w:val="004572F6"/>
    <w:rsid w:val="004577C0"/>
    <w:rsid w:val="004616BF"/>
    <w:rsid w:val="00463470"/>
    <w:rsid w:val="00465BD8"/>
    <w:rsid w:val="0046796D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0BBF"/>
    <w:rsid w:val="00521D34"/>
    <w:rsid w:val="00523B37"/>
    <w:rsid w:val="00523EC7"/>
    <w:rsid w:val="00524E14"/>
    <w:rsid w:val="00527C1A"/>
    <w:rsid w:val="0053138C"/>
    <w:rsid w:val="00531DFF"/>
    <w:rsid w:val="00531E84"/>
    <w:rsid w:val="00532085"/>
    <w:rsid w:val="00532A38"/>
    <w:rsid w:val="0053472D"/>
    <w:rsid w:val="0053533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3F9"/>
    <w:rsid w:val="0056459E"/>
    <w:rsid w:val="005654CF"/>
    <w:rsid w:val="00565F47"/>
    <w:rsid w:val="00566013"/>
    <w:rsid w:val="00566471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DF2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914"/>
    <w:rsid w:val="00624053"/>
    <w:rsid w:val="006255B2"/>
    <w:rsid w:val="00631217"/>
    <w:rsid w:val="006326B2"/>
    <w:rsid w:val="00632DFF"/>
    <w:rsid w:val="00633025"/>
    <w:rsid w:val="00635299"/>
    <w:rsid w:val="00640C08"/>
    <w:rsid w:val="00641E01"/>
    <w:rsid w:val="0064270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284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601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1D20"/>
    <w:rsid w:val="007237F4"/>
    <w:rsid w:val="007264A0"/>
    <w:rsid w:val="00726949"/>
    <w:rsid w:val="007279C1"/>
    <w:rsid w:val="00731011"/>
    <w:rsid w:val="00731361"/>
    <w:rsid w:val="00732277"/>
    <w:rsid w:val="00732774"/>
    <w:rsid w:val="00736ADA"/>
    <w:rsid w:val="00736C1C"/>
    <w:rsid w:val="007374FE"/>
    <w:rsid w:val="00737C2D"/>
    <w:rsid w:val="00737D5C"/>
    <w:rsid w:val="007414C0"/>
    <w:rsid w:val="00742108"/>
    <w:rsid w:val="00742FA7"/>
    <w:rsid w:val="00743743"/>
    <w:rsid w:val="00744848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FF8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F90"/>
    <w:rsid w:val="00791B56"/>
    <w:rsid w:val="007926C6"/>
    <w:rsid w:val="007928C4"/>
    <w:rsid w:val="00793A12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06D8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FC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0A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832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4E4A"/>
    <w:rsid w:val="00935B24"/>
    <w:rsid w:val="00941A7F"/>
    <w:rsid w:val="00942296"/>
    <w:rsid w:val="00943C3F"/>
    <w:rsid w:val="009463AE"/>
    <w:rsid w:val="0094663E"/>
    <w:rsid w:val="00946A47"/>
    <w:rsid w:val="0095318A"/>
    <w:rsid w:val="00953AC2"/>
    <w:rsid w:val="00955A16"/>
    <w:rsid w:val="009565A3"/>
    <w:rsid w:val="00956C66"/>
    <w:rsid w:val="00956EAF"/>
    <w:rsid w:val="0095726D"/>
    <w:rsid w:val="00961B3E"/>
    <w:rsid w:val="00962487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B1"/>
    <w:rsid w:val="009B1745"/>
    <w:rsid w:val="009B2014"/>
    <w:rsid w:val="009B29F9"/>
    <w:rsid w:val="009B3623"/>
    <w:rsid w:val="009B424E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1EE8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4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61F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3A7D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2AD9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777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C67B7"/>
    <w:rsid w:val="00BD00EF"/>
    <w:rsid w:val="00BD1C9E"/>
    <w:rsid w:val="00BD2548"/>
    <w:rsid w:val="00BD3201"/>
    <w:rsid w:val="00BD3E37"/>
    <w:rsid w:val="00BD50E5"/>
    <w:rsid w:val="00BD58AF"/>
    <w:rsid w:val="00BD6F32"/>
    <w:rsid w:val="00BD7342"/>
    <w:rsid w:val="00BE007A"/>
    <w:rsid w:val="00BE0700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47C9A"/>
    <w:rsid w:val="00C50190"/>
    <w:rsid w:val="00C5067F"/>
    <w:rsid w:val="00C530E2"/>
    <w:rsid w:val="00C53BF9"/>
    <w:rsid w:val="00C612F3"/>
    <w:rsid w:val="00C61323"/>
    <w:rsid w:val="00C618C1"/>
    <w:rsid w:val="00C619CD"/>
    <w:rsid w:val="00C629D7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2C8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397B"/>
    <w:rsid w:val="00CF45B9"/>
    <w:rsid w:val="00CF4C7C"/>
    <w:rsid w:val="00CF6C31"/>
    <w:rsid w:val="00CF6DFC"/>
    <w:rsid w:val="00CF77BF"/>
    <w:rsid w:val="00D00DA5"/>
    <w:rsid w:val="00D047CE"/>
    <w:rsid w:val="00D04EE7"/>
    <w:rsid w:val="00D069C6"/>
    <w:rsid w:val="00D0758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D43"/>
    <w:rsid w:val="00D57F58"/>
    <w:rsid w:val="00D61A16"/>
    <w:rsid w:val="00D63801"/>
    <w:rsid w:val="00D643B5"/>
    <w:rsid w:val="00D67C50"/>
    <w:rsid w:val="00D70732"/>
    <w:rsid w:val="00D711A6"/>
    <w:rsid w:val="00D714E3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4433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2FD9"/>
    <w:rsid w:val="00DC4F0B"/>
    <w:rsid w:val="00DC67F0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449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B5FFA"/>
    <w:rsid w:val="00EC0F8B"/>
    <w:rsid w:val="00EC12DF"/>
    <w:rsid w:val="00EC2B4C"/>
    <w:rsid w:val="00EC3C6A"/>
    <w:rsid w:val="00ED1377"/>
    <w:rsid w:val="00ED1EA0"/>
    <w:rsid w:val="00ED3D5B"/>
    <w:rsid w:val="00ED4CD2"/>
    <w:rsid w:val="00ED4FEE"/>
    <w:rsid w:val="00ED520C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097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4EC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271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F49D141-9914-48A8-81B4-8909D84E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Знак Знак1 Char Char Знак Знак Char Char Знак Знак Char Char Char Char"/>
    <w:basedOn w:val="a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6900C-5E31-4FF8-8285-46EB7752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54</cp:revision>
  <cp:lastPrinted>2019-02-04T12:09:00Z</cp:lastPrinted>
  <dcterms:created xsi:type="dcterms:W3CDTF">2018-04-03T07:45:00Z</dcterms:created>
  <dcterms:modified xsi:type="dcterms:W3CDTF">2019-09-19T14:49:00Z</dcterms:modified>
</cp:coreProperties>
</file>